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10" w:rsidRDefault="00551D10" w:rsidP="00551D1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-270510</wp:posOffset>
            </wp:positionH>
            <wp:positionV relativeFrom="margin">
              <wp:posOffset>-591820</wp:posOffset>
            </wp:positionV>
            <wp:extent cx="2148840" cy="1519555"/>
            <wp:effectExtent l="0" t="0" r="381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color w:val="000000"/>
          <w:spacing w:val="-13"/>
          <w:sz w:val="28"/>
          <w:szCs w:val="28"/>
        </w:rPr>
        <w:t xml:space="preserve">                             Základní škola a Mateřská škola Rabštejnská Lhota, okres Chrudim</w:t>
      </w:r>
    </w:p>
    <w:p w:rsidR="00551D10" w:rsidRDefault="00551D10" w:rsidP="00551D10">
      <w:pPr>
        <w:jc w:val="center"/>
        <w:rPr>
          <w:iCs/>
          <w:color w:val="000000"/>
          <w:spacing w:val="-1"/>
        </w:rPr>
      </w:pPr>
    </w:p>
    <w:p w:rsidR="00551D10" w:rsidRDefault="00551D10" w:rsidP="00551D10">
      <w:pPr>
        <w:jc w:val="center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 xml:space="preserve">                         Rabštejnská Lhota 44, 537 01 </w:t>
      </w:r>
      <w:proofErr w:type="gramStart"/>
      <w:r>
        <w:rPr>
          <w:iCs/>
          <w:color w:val="000000"/>
          <w:spacing w:val="-1"/>
        </w:rPr>
        <w:t>Chrudim 1     tel</w:t>
      </w:r>
      <w:proofErr w:type="gramEnd"/>
      <w:r>
        <w:rPr>
          <w:iCs/>
          <w:color w:val="000000"/>
          <w:spacing w:val="-1"/>
        </w:rPr>
        <w:t xml:space="preserve">: 469 685 128         </w:t>
      </w:r>
    </w:p>
    <w:p w:rsidR="00551D10" w:rsidRDefault="00551D10" w:rsidP="00551D10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>
        <w:rPr>
          <w:iCs/>
          <w:color w:val="000000"/>
          <w:spacing w:val="-1"/>
        </w:rPr>
        <w:t xml:space="preserve">                                         </w:t>
      </w:r>
      <w:hyperlink r:id="rId6" w:history="1">
        <w:r>
          <w:rPr>
            <w:rStyle w:val="Hypertextovodkaz"/>
            <w:iCs/>
            <w:spacing w:val="-1"/>
          </w:rPr>
          <w:t>skola@zsrablhota.cz</w:t>
        </w:r>
      </w:hyperlink>
      <w:r>
        <w:rPr>
          <w:iCs/>
          <w:color w:val="000000"/>
          <w:spacing w:val="-1"/>
        </w:rPr>
        <w:t xml:space="preserve">           www.zsrablhota.cz</w:t>
      </w:r>
    </w:p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>
      <w:pPr>
        <w:jc w:val="center"/>
        <w:rPr>
          <w:sz w:val="48"/>
          <w:szCs w:val="48"/>
        </w:rPr>
      </w:pPr>
      <w:r>
        <w:rPr>
          <w:sz w:val="48"/>
          <w:szCs w:val="48"/>
        </w:rPr>
        <w:t>ZÁPIS DO MATEŘSKÉ ŠKOLY</w:t>
      </w:r>
    </w:p>
    <w:p w:rsidR="00551D10" w:rsidRDefault="00551D10" w:rsidP="00551D10">
      <w:pPr>
        <w:jc w:val="center"/>
        <w:rPr>
          <w:sz w:val="48"/>
          <w:szCs w:val="48"/>
        </w:rPr>
      </w:pPr>
    </w:p>
    <w:p w:rsidR="00551D10" w:rsidRDefault="00551D10" w:rsidP="00551D10">
      <w:pPr>
        <w:jc w:val="center"/>
        <w:rPr>
          <w:sz w:val="32"/>
          <w:szCs w:val="32"/>
        </w:rPr>
      </w:pPr>
      <w:r>
        <w:rPr>
          <w:sz w:val="32"/>
          <w:szCs w:val="32"/>
        </w:rPr>
        <w:t>pro školní rok 2014 – 2015</w:t>
      </w:r>
    </w:p>
    <w:p w:rsidR="00551D10" w:rsidRDefault="00551D10" w:rsidP="00551D10">
      <w:pPr>
        <w:jc w:val="center"/>
        <w:rPr>
          <w:sz w:val="32"/>
          <w:szCs w:val="32"/>
        </w:rPr>
      </w:pPr>
    </w:p>
    <w:p w:rsidR="00551D10" w:rsidRDefault="00551D10" w:rsidP="00551D10">
      <w:r>
        <w:t>Seznam uchazečů přijatých k předškolnímu vzdělávání v Základní škole a Mateřské škole</w:t>
      </w:r>
    </w:p>
    <w:p w:rsidR="00551D10" w:rsidRDefault="00551D10" w:rsidP="00551D10">
      <w:r>
        <w:t>Rabštejnská Lhota, okres Chrudim.</w:t>
      </w:r>
    </w:p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>
      <w:r>
        <w:t>Registrační číslo 1</w:t>
      </w:r>
    </w:p>
    <w:p w:rsidR="00551D10" w:rsidRDefault="00551D10" w:rsidP="00551D10">
      <w:r>
        <w:t>Registrační číslo 2</w:t>
      </w:r>
    </w:p>
    <w:p w:rsidR="00551D10" w:rsidRDefault="00551D10" w:rsidP="00551D10">
      <w:r>
        <w:t>Registrační číslo 3</w:t>
      </w:r>
    </w:p>
    <w:p w:rsidR="00551D10" w:rsidRDefault="00551D10" w:rsidP="00551D10">
      <w:r>
        <w:t>Registrační číslo 4</w:t>
      </w:r>
    </w:p>
    <w:p w:rsidR="00551D10" w:rsidRDefault="00551D10" w:rsidP="00551D10">
      <w:r>
        <w:t>Registrační číslo 5</w:t>
      </w:r>
    </w:p>
    <w:p w:rsidR="00551D10" w:rsidRDefault="00551D10" w:rsidP="00551D10">
      <w:r>
        <w:t>Registrační číslo 6</w:t>
      </w:r>
    </w:p>
    <w:p w:rsidR="00551D10" w:rsidRDefault="00551D10" w:rsidP="00551D10">
      <w:r>
        <w:t>Registrační číslo 7</w:t>
      </w:r>
    </w:p>
    <w:p w:rsidR="00551D10" w:rsidRDefault="00551D10" w:rsidP="00551D10">
      <w:r>
        <w:t>Registrační číslo 8</w:t>
      </w:r>
    </w:p>
    <w:p w:rsidR="00551D10" w:rsidRDefault="00551D10" w:rsidP="00551D10">
      <w:r>
        <w:t>Registrační číslo 9</w:t>
      </w:r>
    </w:p>
    <w:p w:rsidR="00551D10" w:rsidRDefault="00551D10" w:rsidP="00551D10">
      <w:r>
        <w:t>Registrační číslo 10</w:t>
      </w:r>
    </w:p>
    <w:p w:rsidR="00806A10" w:rsidRDefault="00806A10" w:rsidP="00806A10">
      <w:r>
        <w:t>Registrační číslo 11</w:t>
      </w:r>
    </w:p>
    <w:p w:rsidR="00806A10" w:rsidRDefault="00806A10" w:rsidP="00806A10">
      <w:r>
        <w:t>Registrační číslo 12</w:t>
      </w:r>
    </w:p>
    <w:p w:rsidR="00806A10" w:rsidRDefault="00806A10" w:rsidP="00806A10"/>
    <w:p w:rsidR="00806A10" w:rsidRDefault="00806A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551D10" w:rsidP="00551D10"/>
    <w:p w:rsidR="00551D10" w:rsidRDefault="00806A10" w:rsidP="00551D10">
      <w:r>
        <w:t>v Rabštejnské Lhotě 16</w:t>
      </w:r>
      <w:bookmarkStart w:id="0" w:name="_GoBack"/>
      <w:bookmarkEnd w:id="0"/>
      <w:r w:rsidR="00551D10">
        <w:t xml:space="preserve">. 4. </w:t>
      </w:r>
      <w:proofErr w:type="gramStart"/>
      <w:r w:rsidR="00551D10">
        <w:t>2014                                             Mgr.</w:t>
      </w:r>
      <w:proofErr w:type="gramEnd"/>
      <w:r w:rsidR="00551D10">
        <w:t xml:space="preserve"> Petra Rozsypalová</w:t>
      </w:r>
    </w:p>
    <w:p w:rsidR="00551D10" w:rsidRDefault="00551D10" w:rsidP="00551D10">
      <w:r>
        <w:t xml:space="preserve">                                                                                                      ředitelka školy</w:t>
      </w:r>
    </w:p>
    <w:p w:rsidR="008A32C3" w:rsidRDefault="008A32C3"/>
    <w:sectPr w:rsidR="008A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10"/>
    <w:rsid w:val="00551D10"/>
    <w:rsid w:val="00806A10"/>
    <w:rsid w:val="008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551D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551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a@zsrablhot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2014-04-16T10:00:00Z</cp:lastPrinted>
  <dcterms:created xsi:type="dcterms:W3CDTF">2014-04-11T10:58:00Z</dcterms:created>
  <dcterms:modified xsi:type="dcterms:W3CDTF">2014-04-16T10:00:00Z</dcterms:modified>
</cp:coreProperties>
</file>